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28" w:rsidRPr="00353447" w:rsidRDefault="00E36983" w:rsidP="00E3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cs-CZ"/>
        </w:rPr>
      </w:pPr>
      <w:r w:rsidRPr="00353447"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-593916</wp:posOffset>
            </wp:positionV>
            <wp:extent cx="1856088" cy="1333500"/>
            <wp:effectExtent l="0" t="0" r="0" b="0"/>
            <wp:wrapNone/>
            <wp:docPr id="1" name="Obrázek 1" descr="C:\Users\Eva\Desktop\Mateřská škol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Mateřská škol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8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28" w:rsidRPr="00353447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cs-CZ"/>
        </w:rPr>
        <w:t>Zápis do MŠ Hochmanova pro školní rok</w:t>
      </w:r>
    </w:p>
    <w:p w:rsidR="00090128" w:rsidRDefault="00E36983" w:rsidP="00E36983">
      <w:pPr>
        <w:shd w:val="clear" w:color="auto" w:fill="FFFFFF"/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53447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cs-CZ"/>
        </w:rPr>
        <w:t xml:space="preserve">                           </w:t>
      </w:r>
      <w:r w:rsidR="00E3738A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cs-CZ"/>
        </w:rPr>
        <w:t>2023/2024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ab/>
      </w:r>
    </w:p>
    <w:p w:rsidR="00353447" w:rsidRDefault="00353447" w:rsidP="00E369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353447" w:rsidRPr="00090128" w:rsidRDefault="00353447" w:rsidP="00E369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C15122" w:rsidRPr="00353447" w:rsidRDefault="00C15122" w:rsidP="000E6EC0">
      <w:pPr>
        <w:shd w:val="clear" w:color="auto" w:fill="FFFFFF"/>
        <w:spacing w:before="240" w:after="24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5344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Den otevř</w:t>
      </w:r>
      <w:r w:rsidR="000E6EC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ených dveří proběhne dne 20. 4. 2023  8:00 - 12:00 a 14:30 –</w:t>
      </w:r>
      <w:r w:rsidR="00E3738A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 15</w:t>
      </w:r>
      <w:r w:rsidR="000E6EC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:</w:t>
      </w:r>
      <w:r w:rsidR="00E3738A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30</w:t>
      </w:r>
    </w:p>
    <w:p w:rsidR="00E36983" w:rsidRDefault="00E36983" w:rsidP="003534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cs-CZ"/>
        </w:rPr>
      </w:pPr>
    </w:p>
    <w:p w:rsidR="00353447" w:rsidRPr="00E36983" w:rsidRDefault="00353447" w:rsidP="003534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cs-CZ"/>
        </w:rPr>
      </w:pPr>
    </w:p>
    <w:p w:rsidR="00C15122" w:rsidRPr="00E36983" w:rsidRDefault="00C15122" w:rsidP="003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E369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Zápi</w:t>
      </w:r>
      <w:r w:rsidR="00E3738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s dětí do MŠ pro školní rok 2023/2024</w:t>
      </w:r>
      <w:r w:rsidRPr="00E369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: </w:t>
      </w:r>
    </w:p>
    <w:p w:rsidR="00C15122" w:rsidRPr="00E36983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E3698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>I. fáze</w:t>
      </w:r>
      <w:r w:rsidRPr="00E3698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: vydávání přihlášek</w:t>
      </w:r>
    </w:p>
    <w:p w:rsidR="00353447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>Od 1</w:t>
      </w:r>
      <w:r w:rsidR="000E6EC0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2023 do 30. 4. 2023</w:t>
      </w: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zákonní zástupci dítěte na webové stránce </w:t>
      </w:r>
      <w:r w:rsidRPr="00E36983">
        <w:rPr>
          <w:rFonts w:ascii="Times New Roman" w:eastAsia="Times New Roman" w:hAnsi="Times New Roman" w:cs="Times New Roman"/>
          <w:b/>
          <w:bCs/>
          <w:color w:val="0000B8"/>
          <w:sz w:val="24"/>
          <w:szCs w:val="24"/>
          <w:lang w:eastAsia="cs-CZ"/>
        </w:rPr>
        <w:t>www.zapisdoms.brno.cz</w:t>
      </w: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vstupovat do systému, vyhledávat v něm informace o jednotlivých mateřských školách a n</w:t>
      </w:r>
      <w:r w:rsidR="000E6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ásledně si vyplnit a vytisknout </w:t>
      </w: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přihlášku. Kdo nemá možnost vytisknout si přihlášku doma - </w:t>
      </w:r>
      <w:r w:rsidR="000E6EC0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kontaktujte nás nejpozději do 20. 4. 2023</w:t>
      </w: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tel. č.: 544 210 331 nebo </w:t>
      </w:r>
    </w:p>
    <w:p w:rsidR="00C15122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</w:t>
      </w:r>
      <w:hyperlink r:id="rId6" w:history="1">
        <w:r w:rsidRPr="00E36983">
          <w:rPr>
            <w:rStyle w:val="Hypertextovodkaz"/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ms.hochman@seznam.cz</w:t>
        </w:r>
      </w:hyperlink>
      <w:r w:rsidR="00353447">
        <w:rPr>
          <w:rStyle w:val="Hypertextovodkaz"/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C15122" w:rsidRPr="00C15122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5122" w:rsidRPr="00E36983" w:rsidRDefault="00C15122" w:rsidP="003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E3698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>II. fáze</w:t>
      </w:r>
      <w:r w:rsidRPr="00E3698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: sběr přihlášek</w:t>
      </w:r>
    </w:p>
    <w:p w:rsidR="00C15122" w:rsidRPr="00C15122" w:rsidRDefault="00C15122" w:rsidP="00353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12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osobně ve dnech </w:t>
      </w:r>
      <w:r w:rsidR="000E6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3. 5. 2023</w:t>
      </w:r>
      <w:r w:rsidRPr="00C15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 8:00 - 12:00</w:t>
      </w:r>
      <w:r w:rsidRPr="00C1512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</w:t>
      </w:r>
      <w:r w:rsidR="000E6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4. 5. 2023</w:t>
      </w:r>
      <w:r w:rsidRPr="00C15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 </w:t>
      </w:r>
      <w:r w:rsidR="00E37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11:00 - 15:3</w:t>
      </w:r>
      <w:r w:rsidRPr="00C15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0 </w:t>
      </w:r>
    </w:p>
    <w:p w:rsidR="00C15122" w:rsidRPr="00C15122" w:rsidRDefault="00C15122" w:rsidP="003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zápisu je potřeba doložit vyplněnou a zákonnými zástupci </w:t>
      </w:r>
      <w:r w:rsidRPr="00C151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podepsanou přihlášku včetně potvrzení od lékaře o řádném očkování</w:t>
      </w: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povinnost se netýká dítěte,</w:t>
      </w:r>
      <w:r w:rsidR="000E6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bude ve školním roce 2023/2024</w:t>
      </w: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plnit povinné předškolní vzdělávání. </w:t>
      </w:r>
      <w:r w:rsidRPr="00C151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Zákonní zástupci dítěte současně s přihláškou předloží svůj občanský průkaz a rodný list dítěte.</w:t>
      </w:r>
    </w:p>
    <w:p w:rsidR="00C15122" w:rsidRPr="00C15122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5122" w:rsidRPr="00E36983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E3698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>III. fáze</w:t>
      </w:r>
      <w:r w:rsidRPr="00E3698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: přijímací řízení</w:t>
      </w:r>
    </w:p>
    <w:p w:rsidR="00C15122" w:rsidRPr="00C15122" w:rsidRDefault="00CF2590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17. 5. 2023</w:t>
      </w:r>
      <w:r w:rsidR="00C15122"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očekávat informaci o přijetí/nepřijetí Vašeho dítěte do MŠ na stránkách </w:t>
      </w:r>
      <w:r w:rsidR="00C15122" w:rsidRPr="00C151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www.zapisdoms.brno.cz</w:t>
      </w:r>
    </w:p>
    <w:p w:rsidR="00C15122" w:rsidRPr="00C15122" w:rsidRDefault="00C15122" w:rsidP="003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vyzvednutí rozhodnutí o přijetí nebo nepřijetí (zastavení řízení - zpětvzetí) budete vyzvání elektronickou poštou či telefonem uvedených v kontaktech na přihlášce. Prosíme, sledujte i webové stránky naší mateřské školy </w:t>
      </w:r>
      <w:r w:rsidRPr="00C151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www.mshochmanova.cz  </w:t>
      </w:r>
    </w:p>
    <w:p w:rsidR="00411341" w:rsidRDefault="00411341">
      <w:bookmarkStart w:id="0" w:name="_GoBack"/>
      <w:bookmarkEnd w:id="0"/>
    </w:p>
    <w:sectPr w:rsidR="0041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F7ADD"/>
    <w:multiLevelType w:val="multilevel"/>
    <w:tmpl w:val="A0B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2"/>
    <w:rsid w:val="00090128"/>
    <w:rsid w:val="000E6EC0"/>
    <w:rsid w:val="002F6F45"/>
    <w:rsid w:val="00353447"/>
    <w:rsid w:val="00411341"/>
    <w:rsid w:val="00C15122"/>
    <w:rsid w:val="00CF2590"/>
    <w:rsid w:val="00E36983"/>
    <w:rsid w:val="00E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2FDB-5120-4330-80A0-FE14785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512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122"/>
    <w:rPr>
      <w:b/>
      <w:bCs/>
    </w:rPr>
  </w:style>
  <w:style w:type="paragraph" w:customStyle="1" w:styleId="rtejustify">
    <w:name w:val="rtejustify"/>
    <w:basedOn w:val="Normln"/>
    <w:rsid w:val="00C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hochman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Blanka Fojtová</cp:lastModifiedBy>
  <cp:revision>5</cp:revision>
  <cp:lastPrinted>2023-02-22T10:04:00Z</cp:lastPrinted>
  <dcterms:created xsi:type="dcterms:W3CDTF">2022-03-28T09:43:00Z</dcterms:created>
  <dcterms:modified xsi:type="dcterms:W3CDTF">2023-02-22T11:35:00Z</dcterms:modified>
</cp:coreProperties>
</file>